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58" w:rsidRDefault="00091558" w:rsidP="00091558">
      <w:pPr>
        <w:pStyle w:val="Tytu"/>
        <w:rPr>
          <w:u w:val="single"/>
        </w:rPr>
      </w:pPr>
      <w:r>
        <w:rPr>
          <w:u w:val="single"/>
        </w:rPr>
        <w:t>V KONKURS LITERACKI</w:t>
      </w:r>
    </w:p>
    <w:p w:rsidR="00091558" w:rsidRDefault="00091558" w:rsidP="00091558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„Najpiękniejsze miasto, moja okolica,</w:t>
      </w:r>
    </w:p>
    <w:p w:rsidR="00091558" w:rsidRDefault="00091558" w:rsidP="00091558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moje marzenia”</w:t>
      </w:r>
    </w:p>
    <w:p w:rsidR="00091558" w:rsidRDefault="00091558" w:rsidP="00091558">
      <w:pPr>
        <w:rPr>
          <w:b/>
          <w:bCs/>
          <w:sz w:val="20"/>
        </w:rPr>
      </w:pPr>
    </w:p>
    <w:p w:rsidR="00091558" w:rsidRDefault="00091558" w:rsidP="00091558">
      <w:pPr>
        <w:numPr>
          <w:ilvl w:val="0"/>
          <w:numId w:val="1"/>
        </w:numPr>
        <w:rPr>
          <w:sz w:val="32"/>
        </w:rPr>
      </w:pPr>
      <w:r>
        <w:rPr>
          <w:sz w:val="32"/>
        </w:rPr>
        <w:t>Konkurs skierowany jest do młodzieży gimnazjalnej miasta Ostrowa Wielkopolskiego i Powiatu Ostrowskiego</w:t>
      </w:r>
    </w:p>
    <w:p w:rsidR="00091558" w:rsidRDefault="00091558" w:rsidP="00091558">
      <w:pPr>
        <w:numPr>
          <w:ilvl w:val="0"/>
          <w:numId w:val="1"/>
        </w:numPr>
        <w:rPr>
          <w:sz w:val="32"/>
        </w:rPr>
      </w:pPr>
      <w:r>
        <w:rPr>
          <w:sz w:val="32"/>
        </w:rPr>
        <w:t>Jego zadaniem jest ukazanie zdolności literackich młodych ludzi, a także umożliwienie oficjalnego debiutu.</w:t>
      </w:r>
    </w:p>
    <w:p w:rsidR="00091558" w:rsidRDefault="00091558" w:rsidP="00091558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Celem Konkursu jest promowanie zdolności literackich młodzieży. </w:t>
      </w:r>
    </w:p>
    <w:p w:rsidR="00091558" w:rsidRDefault="00091558" w:rsidP="00091558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Warunkiem uczestnictwa w Konkursie jest nadesłanie                 </w:t>
      </w:r>
      <w:r>
        <w:rPr>
          <w:b/>
          <w:bCs/>
          <w:sz w:val="32"/>
        </w:rPr>
        <w:t>2 utworów poetyckich</w:t>
      </w:r>
      <w:r>
        <w:rPr>
          <w:sz w:val="32"/>
        </w:rPr>
        <w:t xml:space="preserve"> w 2 egzemplarzach opatrzonych pseudonimem.</w:t>
      </w:r>
    </w:p>
    <w:p w:rsidR="00091558" w:rsidRDefault="00091558" w:rsidP="00091558">
      <w:pPr>
        <w:numPr>
          <w:ilvl w:val="0"/>
          <w:numId w:val="1"/>
        </w:numPr>
        <w:rPr>
          <w:b/>
          <w:bCs/>
          <w:sz w:val="32"/>
        </w:rPr>
      </w:pPr>
      <w:r>
        <w:rPr>
          <w:sz w:val="32"/>
        </w:rPr>
        <w:t xml:space="preserve">Termin nadsyłania wierszy: </w:t>
      </w:r>
      <w:r>
        <w:rPr>
          <w:b/>
          <w:bCs/>
          <w:sz w:val="32"/>
        </w:rPr>
        <w:t>28 luty 2018r.</w:t>
      </w:r>
      <w:r>
        <w:rPr>
          <w:sz w:val="32"/>
        </w:rPr>
        <w:t xml:space="preserve"> – decyduje data stempla pocztowego. </w:t>
      </w:r>
      <w:r>
        <w:rPr>
          <w:b/>
          <w:bCs/>
          <w:sz w:val="32"/>
        </w:rPr>
        <w:t xml:space="preserve">Uroczyste wręczenie nagród: 15 marca 2018r.   </w:t>
      </w:r>
    </w:p>
    <w:p w:rsidR="00091558" w:rsidRDefault="00091558" w:rsidP="00091558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Wiersze można nadsyłać również pocztą elektroniczną na adres: </w:t>
      </w:r>
      <w:hyperlink r:id="rId5" w:history="1">
        <w:r>
          <w:rPr>
            <w:rStyle w:val="Hipercze"/>
            <w:sz w:val="32"/>
          </w:rPr>
          <w:t>reymontsekretariat@poczta.onet.pl</w:t>
        </w:r>
      </w:hyperlink>
      <w:r>
        <w:rPr>
          <w:sz w:val="32"/>
        </w:rPr>
        <w:t xml:space="preserve">  </w:t>
      </w:r>
    </w:p>
    <w:p w:rsidR="00091558" w:rsidRDefault="00091558" w:rsidP="00091558">
      <w:pPr>
        <w:numPr>
          <w:ilvl w:val="0"/>
          <w:numId w:val="1"/>
        </w:numPr>
        <w:rPr>
          <w:sz w:val="32"/>
        </w:rPr>
      </w:pPr>
      <w:r>
        <w:rPr>
          <w:sz w:val="32"/>
        </w:rPr>
        <w:t>Prace podpisujemy tylko pseudonimem. Dane osobowe (imię, nazwisko, szkoła, adres i numer telefonu) wkładamy                 do zaklejonej koperty, opatrzonej tym samym pseudonimem,   co utwory.</w:t>
      </w:r>
    </w:p>
    <w:p w:rsidR="00091558" w:rsidRDefault="00091558" w:rsidP="00091558">
      <w:pPr>
        <w:numPr>
          <w:ilvl w:val="0"/>
          <w:numId w:val="1"/>
        </w:numPr>
        <w:rPr>
          <w:sz w:val="32"/>
        </w:rPr>
      </w:pPr>
      <w:r>
        <w:rPr>
          <w:sz w:val="32"/>
        </w:rPr>
        <w:t>Organizatorzy nie zwracają nadesłanych prac.</w:t>
      </w:r>
    </w:p>
    <w:p w:rsidR="00091558" w:rsidRDefault="00091558" w:rsidP="00091558">
      <w:pPr>
        <w:numPr>
          <w:ilvl w:val="0"/>
          <w:numId w:val="1"/>
        </w:numPr>
        <w:rPr>
          <w:sz w:val="32"/>
        </w:rPr>
      </w:pPr>
      <w:r>
        <w:rPr>
          <w:sz w:val="32"/>
        </w:rPr>
        <w:t>Prace przesyłamy na adres:</w:t>
      </w:r>
    </w:p>
    <w:p w:rsidR="00091558" w:rsidRDefault="00091558" w:rsidP="00091558">
      <w:pPr>
        <w:ind w:left="720"/>
        <w:rPr>
          <w:b/>
          <w:bCs/>
          <w:sz w:val="32"/>
        </w:rPr>
      </w:pPr>
      <w:r>
        <w:rPr>
          <w:b/>
          <w:bCs/>
          <w:sz w:val="32"/>
        </w:rPr>
        <w:t>II Liceum Ogólnokształcące z Oddziałami Dwujęzycznymi</w:t>
      </w:r>
    </w:p>
    <w:p w:rsidR="00091558" w:rsidRDefault="00091558" w:rsidP="00091558">
      <w:pPr>
        <w:ind w:left="720"/>
        <w:rPr>
          <w:b/>
          <w:bCs/>
          <w:sz w:val="32"/>
        </w:rPr>
      </w:pPr>
      <w:r>
        <w:rPr>
          <w:b/>
          <w:bCs/>
          <w:sz w:val="32"/>
        </w:rPr>
        <w:t>im. W. Reymonta w Ostrowie Wielkopolskim</w:t>
      </w:r>
    </w:p>
    <w:p w:rsidR="00091558" w:rsidRDefault="00091558" w:rsidP="00091558">
      <w:pPr>
        <w:ind w:left="720"/>
        <w:rPr>
          <w:b/>
          <w:bCs/>
          <w:sz w:val="32"/>
        </w:rPr>
      </w:pPr>
      <w:r>
        <w:rPr>
          <w:b/>
          <w:bCs/>
          <w:sz w:val="32"/>
        </w:rPr>
        <w:t>ul. Wrocławska 48</w:t>
      </w:r>
    </w:p>
    <w:p w:rsidR="00091558" w:rsidRDefault="00091558" w:rsidP="00091558">
      <w:pPr>
        <w:ind w:left="720"/>
        <w:rPr>
          <w:b/>
          <w:bCs/>
          <w:sz w:val="32"/>
        </w:rPr>
      </w:pPr>
      <w:r>
        <w:rPr>
          <w:b/>
          <w:bCs/>
          <w:sz w:val="32"/>
        </w:rPr>
        <w:t>63-400 Ostrów Wielkopolski</w:t>
      </w:r>
    </w:p>
    <w:p w:rsidR="00091558" w:rsidRDefault="00091558" w:rsidP="00091558">
      <w:pPr>
        <w:ind w:left="720"/>
        <w:rPr>
          <w:sz w:val="32"/>
        </w:rPr>
      </w:pPr>
      <w:r>
        <w:rPr>
          <w:sz w:val="32"/>
        </w:rPr>
        <w:t xml:space="preserve">z dopiskiem: </w:t>
      </w:r>
      <w:r>
        <w:rPr>
          <w:b/>
          <w:bCs/>
          <w:sz w:val="32"/>
        </w:rPr>
        <w:t>IV Konkurs Literacki</w:t>
      </w:r>
      <w:r>
        <w:rPr>
          <w:sz w:val="32"/>
        </w:rPr>
        <w:t xml:space="preserve"> </w:t>
      </w:r>
    </w:p>
    <w:p w:rsidR="00091558" w:rsidRDefault="00091558" w:rsidP="00091558">
      <w:pPr>
        <w:numPr>
          <w:ilvl w:val="0"/>
          <w:numId w:val="2"/>
        </w:numPr>
        <w:rPr>
          <w:sz w:val="32"/>
        </w:rPr>
      </w:pPr>
      <w:r>
        <w:rPr>
          <w:sz w:val="32"/>
        </w:rPr>
        <w:t>Wszyscy uczestnicy Konkursu otrzymają pamiątkowy dyplom. Jury przyzna nagrody rzeczowe i wyróżnienia.</w:t>
      </w:r>
    </w:p>
    <w:p w:rsidR="00091558" w:rsidRDefault="00091558" w:rsidP="00091558">
      <w:pPr>
        <w:rPr>
          <w:sz w:val="28"/>
        </w:rPr>
      </w:pPr>
    </w:p>
    <w:p w:rsidR="00091558" w:rsidRDefault="00091558" w:rsidP="00091558">
      <w:pPr>
        <w:ind w:left="360"/>
        <w:rPr>
          <w:sz w:val="28"/>
        </w:rPr>
      </w:pPr>
      <w:r>
        <w:rPr>
          <w:b/>
          <w:bCs/>
          <w:sz w:val="28"/>
        </w:rPr>
        <w:t xml:space="preserve">Organizatorzy: </w:t>
      </w:r>
      <w:r>
        <w:rPr>
          <w:b/>
          <w:bCs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 xml:space="preserve">Patronat honorowy:                                                                 </w:t>
      </w:r>
    </w:p>
    <w:p w:rsidR="00091558" w:rsidRDefault="00091558" w:rsidP="00091558">
      <w:pPr>
        <w:ind w:left="360"/>
        <w:rPr>
          <w:sz w:val="28"/>
        </w:rPr>
      </w:pPr>
    </w:p>
    <w:p w:rsidR="00091558" w:rsidRDefault="00091558" w:rsidP="00091558">
      <w:pPr>
        <w:ind w:left="360"/>
        <w:rPr>
          <w:sz w:val="28"/>
        </w:rPr>
      </w:pPr>
      <w:r>
        <w:rPr>
          <w:sz w:val="28"/>
        </w:rPr>
        <w:t>mgr Jan Prokop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Dyrektor Szkoły </w:t>
      </w:r>
    </w:p>
    <w:p w:rsidR="00091558" w:rsidRDefault="00091558" w:rsidP="00091558">
      <w:pPr>
        <w:pStyle w:val="Nagwek1"/>
      </w:pPr>
      <w:r>
        <w:lastRenderedPageBreak/>
        <w:t xml:space="preserve">mgr Marzenna Podskarbi                                           mgr Aleksander Ziobro </w:t>
      </w:r>
    </w:p>
    <w:p w:rsidR="00091558" w:rsidRDefault="00091558" w:rsidP="00091558">
      <w:pPr>
        <w:ind w:left="360"/>
        <w:rPr>
          <w:sz w:val="28"/>
        </w:rPr>
      </w:pPr>
      <w:r>
        <w:rPr>
          <w:sz w:val="28"/>
        </w:rPr>
        <w:t>mgr Iwona Dembczyńska</w:t>
      </w:r>
    </w:p>
    <w:p w:rsidR="00091558" w:rsidRDefault="00091558" w:rsidP="00091558">
      <w:pPr>
        <w:ind w:left="360"/>
        <w:rPr>
          <w:sz w:val="28"/>
        </w:rPr>
      </w:pPr>
    </w:p>
    <w:p w:rsidR="00091558" w:rsidRDefault="00091558" w:rsidP="00091558">
      <w:pPr>
        <w:ind w:left="360"/>
        <w:rPr>
          <w:sz w:val="28"/>
        </w:rPr>
      </w:pPr>
      <w:r>
        <w:rPr>
          <w:sz w:val="28"/>
        </w:rPr>
        <w:t>Kontakt telefoniczny:</w:t>
      </w:r>
    </w:p>
    <w:p w:rsidR="00091558" w:rsidRDefault="00091558" w:rsidP="00091558">
      <w:pPr>
        <w:ind w:left="360"/>
      </w:pPr>
      <w:r>
        <w:rPr>
          <w:sz w:val="28"/>
        </w:rPr>
        <w:t xml:space="preserve">62 738 55 28  </w:t>
      </w:r>
    </w:p>
    <w:p w:rsidR="002E72BC" w:rsidRDefault="002E72BC"/>
    <w:sectPr w:rsidR="002E72BC" w:rsidSect="002E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149"/>
    <w:multiLevelType w:val="hybridMultilevel"/>
    <w:tmpl w:val="03CE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4A35DD"/>
    <w:multiLevelType w:val="hybridMultilevel"/>
    <w:tmpl w:val="4A88B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91558"/>
    <w:rsid w:val="00091558"/>
    <w:rsid w:val="002E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55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1558"/>
    <w:pPr>
      <w:keepNext/>
      <w:ind w:left="360"/>
      <w:outlineLvl w:val="0"/>
    </w:pPr>
    <w:rPr>
      <w:rFonts w:ascii="Times New Roman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155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09155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91558"/>
    <w:pPr>
      <w:jc w:val="center"/>
    </w:pPr>
    <w:rPr>
      <w:rFonts w:ascii="Times New Roman" w:hAnsi="Times New Roman" w:cs="Times New Roman"/>
      <w:b/>
      <w:bCs/>
      <w:sz w:val="52"/>
    </w:rPr>
  </w:style>
  <w:style w:type="character" w:customStyle="1" w:styleId="TytuZnak">
    <w:name w:val="Tytuł Znak"/>
    <w:basedOn w:val="Domylnaczcionkaakapitu"/>
    <w:link w:val="Tytu"/>
    <w:rsid w:val="00091558"/>
    <w:rPr>
      <w:rFonts w:ascii="Times New Roman" w:eastAsia="Times New Roman" w:hAnsi="Times New Roman" w:cs="Times New Roman"/>
      <w:b/>
      <w:bCs/>
      <w:sz w:val="5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ymontsekretariat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2018-02-24T13:32:00Z</dcterms:created>
  <dcterms:modified xsi:type="dcterms:W3CDTF">2018-02-24T13:32:00Z</dcterms:modified>
</cp:coreProperties>
</file>